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0CCB0BA6"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r w:rsidR="00FE5350">
        <w:rPr>
          <w:rFonts w:ascii="Arial" w:hAnsi="Arial" w:cs="Arial"/>
          <w:b/>
          <w:bCs/>
          <w:color w:val="auto"/>
          <w:sz w:val="28"/>
          <w:szCs w:val="28"/>
        </w:rPr>
        <w:t>and Person Specification</w:t>
      </w:r>
    </w:p>
    <w:p w14:paraId="5421E779" w14:textId="77777777" w:rsidR="00E565F4" w:rsidRPr="004B21CB" w:rsidRDefault="00E565F4" w:rsidP="00E565F4">
      <w:pPr>
        <w:rPr>
          <w:sz w:val="28"/>
          <w:szCs w:val="28"/>
        </w:rPr>
      </w:pPr>
    </w:p>
    <w:p w14:paraId="06B159A1" w14:textId="77777777" w:rsidR="00654C5E" w:rsidRDefault="00654C5E" w:rsidP="00654C5E">
      <w:pPr>
        <w:rPr>
          <w:rFonts w:cs="Arial"/>
          <w:b/>
          <w:color w:val="000000"/>
          <w:sz w:val="28"/>
          <w:szCs w:val="28"/>
        </w:rPr>
      </w:pPr>
      <w:r>
        <w:rPr>
          <w:rFonts w:cs="Arial"/>
          <w:b/>
          <w:color w:val="000000"/>
          <w:sz w:val="28"/>
          <w:szCs w:val="28"/>
        </w:rPr>
        <w:t>Support Analyst</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54C5E" w:rsidRPr="00D939F1" w14:paraId="7DB0DE2F" w14:textId="77777777" w:rsidTr="00077C31">
        <w:tc>
          <w:tcPr>
            <w:tcW w:w="1228" w:type="pct"/>
          </w:tcPr>
          <w:p w14:paraId="6CDB697F" w14:textId="10B487FB" w:rsidR="00654C5E" w:rsidRPr="00D939F1" w:rsidRDefault="00654C5E" w:rsidP="00654C5E">
            <w:pPr>
              <w:rPr>
                <w:rFonts w:cs="Arial"/>
                <w:b/>
              </w:rPr>
            </w:pPr>
            <w:r w:rsidRPr="00D939F1">
              <w:rPr>
                <w:rFonts w:cs="Arial"/>
                <w:b/>
              </w:rPr>
              <w:t>Department</w:t>
            </w:r>
            <w:r w:rsidRPr="00D939F1" w:rsidDel="0026105A">
              <w:rPr>
                <w:rFonts w:cs="Arial"/>
                <w:b/>
              </w:rPr>
              <w:t xml:space="preserve"> </w:t>
            </w:r>
          </w:p>
        </w:tc>
        <w:tc>
          <w:tcPr>
            <w:tcW w:w="3772" w:type="pct"/>
          </w:tcPr>
          <w:p w14:paraId="386B0BCF" w14:textId="73005055" w:rsidR="00654C5E" w:rsidRPr="00D939F1" w:rsidRDefault="00654C5E" w:rsidP="00654C5E">
            <w:pPr>
              <w:rPr>
                <w:rFonts w:cs="Arial"/>
              </w:rPr>
            </w:pPr>
            <w:r>
              <w:t>Strategy and Transformation</w:t>
            </w:r>
          </w:p>
        </w:tc>
      </w:tr>
      <w:tr w:rsidR="00654C5E" w:rsidRPr="00D939F1" w14:paraId="78F00233" w14:textId="77777777" w:rsidTr="00077C31">
        <w:tc>
          <w:tcPr>
            <w:tcW w:w="1228" w:type="pct"/>
          </w:tcPr>
          <w:p w14:paraId="0548B70D" w14:textId="4F27C61A" w:rsidR="00654C5E" w:rsidRPr="00D939F1" w:rsidRDefault="00654C5E" w:rsidP="00654C5E">
            <w:pPr>
              <w:rPr>
                <w:rFonts w:cs="Arial"/>
                <w:b/>
              </w:rPr>
            </w:pPr>
            <w:r w:rsidRPr="00D939F1">
              <w:rPr>
                <w:rFonts w:cs="Arial"/>
                <w:b/>
              </w:rPr>
              <w:t>Service</w:t>
            </w:r>
            <w:r w:rsidRPr="00D939F1" w:rsidDel="00B274E4">
              <w:rPr>
                <w:rFonts w:cs="Arial"/>
                <w:b/>
              </w:rPr>
              <w:t xml:space="preserve"> </w:t>
            </w:r>
          </w:p>
        </w:tc>
        <w:tc>
          <w:tcPr>
            <w:tcW w:w="3772" w:type="pct"/>
          </w:tcPr>
          <w:p w14:paraId="51A31882" w14:textId="6E16C716" w:rsidR="00654C5E" w:rsidRPr="00D939F1" w:rsidRDefault="00654C5E" w:rsidP="00654C5E">
            <w:pPr>
              <w:rPr>
                <w:rFonts w:cs="Arial"/>
              </w:rPr>
            </w:pPr>
            <w:r>
              <w:t xml:space="preserve">Social Care and Education Systems (Technical) </w:t>
            </w:r>
          </w:p>
        </w:tc>
      </w:tr>
      <w:tr w:rsidR="00654C5E" w:rsidRPr="00D939F1" w14:paraId="2B99FFC0" w14:textId="77777777" w:rsidTr="00077C31">
        <w:trPr>
          <w:trHeight w:val="71"/>
        </w:trPr>
        <w:tc>
          <w:tcPr>
            <w:tcW w:w="1228" w:type="pct"/>
          </w:tcPr>
          <w:p w14:paraId="615D3DF6" w14:textId="43E7A5B7" w:rsidR="00654C5E" w:rsidRPr="00D939F1" w:rsidRDefault="00654C5E" w:rsidP="00654C5E">
            <w:pPr>
              <w:rPr>
                <w:rFonts w:cs="Arial"/>
                <w:b/>
              </w:rPr>
            </w:pPr>
            <w:r w:rsidRPr="00D939F1">
              <w:rPr>
                <w:rFonts w:cs="Arial"/>
                <w:b/>
              </w:rPr>
              <w:t>Grade</w:t>
            </w:r>
          </w:p>
        </w:tc>
        <w:tc>
          <w:tcPr>
            <w:tcW w:w="3772" w:type="pct"/>
          </w:tcPr>
          <w:p w14:paraId="511EF496" w14:textId="7AE07AB8" w:rsidR="00654C5E" w:rsidRPr="00D939F1" w:rsidRDefault="00654C5E" w:rsidP="00654C5E">
            <w:pPr>
              <w:rPr>
                <w:rFonts w:cs="Arial"/>
              </w:rPr>
            </w:pPr>
            <w:r>
              <w:rPr>
                <w:rFonts w:cs="Arial"/>
              </w:rPr>
              <w:t>Scale G</w:t>
            </w:r>
          </w:p>
        </w:tc>
      </w:tr>
      <w:tr w:rsidR="00654C5E" w:rsidRPr="00D939F1" w14:paraId="6AC38155" w14:textId="77777777" w:rsidTr="00077C31">
        <w:tc>
          <w:tcPr>
            <w:tcW w:w="1228" w:type="pct"/>
          </w:tcPr>
          <w:p w14:paraId="4DF539BF" w14:textId="6659B93B" w:rsidR="00654C5E" w:rsidRPr="00D939F1" w:rsidRDefault="00654C5E" w:rsidP="00654C5E">
            <w:pPr>
              <w:rPr>
                <w:rFonts w:cs="Arial"/>
                <w:b/>
              </w:rPr>
            </w:pPr>
            <w:r w:rsidRPr="00D939F1">
              <w:rPr>
                <w:rFonts w:cs="Arial"/>
                <w:b/>
              </w:rPr>
              <w:t>Reports to</w:t>
            </w:r>
          </w:p>
        </w:tc>
        <w:tc>
          <w:tcPr>
            <w:tcW w:w="3772" w:type="pct"/>
          </w:tcPr>
          <w:p w14:paraId="53B53BC9" w14:textId="10D0DC0F" w:rsidR="00654C5E" w:rsidRPr="00D939F1" w:rsidRDefault="00654C5E" w:rsidP="00654C5E">
            <w:pPr>
              <w:rPr>
                <w:rFonts w:cs="Arial"/>
              </w:rPr>
            </w:pPr>
            <w:r>
              <w:t>Social Care Technical Lead</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0E4C0B3" w:rsidR="0026105A" w:rsidRPr="00D939F1" w:rsidRDefault="00654C5E" w:rsidP="0026105A">
            <w:pPr>
              <w:rPr>
                <w:rFonts w:cs="Arial"/>
              </w:rPr>
            </w:pPr>
            <w:r>
              <w:rPr>
                <w:rFonts w:cs="Arial"/>
              </w:rPr>
              <w:t>n/a</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293747F1" w:rsidR="0026105A" w:rsidRPr="00D939F1" w:rsidRDefault="00654C5E" w:rsidP="0026105A">
            <w:pPr>
              <w:rPr>
                <w:rFonts w:cs="Arial"/>
              </w:rPr>
            </w:pPr>
            <w:r>
              <w:rPr>
                <w:rFonts w:cs="Arial"/>
              </w:rPr>
              <w:t>10641</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21123B77"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166E7D6C" w14:textId="77777777" w:rsidR="00654C5E" w:rsidRDefault="00654C5E" w:rsidP="00654C5E">
            <w:pPr>
              <w:rPr>
                <w:rFonts w:cs="Arial"/>
              </w:rPr>
            </w:pPr>
            <w:r>
              <w:rPr>
                <w:rFonts w:cs="Arial"/>
              </w:rPr>
              <w:t>To p</w:t>
            </w:r>
            <w:r w:rsidRPr="003E3C03">
              <w:rPr>
                <w:rFonts w:cs="Arial"/>
              </w:rPr>
              <w:t>rovide</w:t>
            </w:r>
            <w:r>
              <w:rPr>
                <w:rFonts w:cs="Arial"/>
              </w:rPr>
              <w:t xml:space="preserve"> </w:t>
            </w:r>
            <w:r w:rsidRPr="003E3C03">
              <w:rPr>
                <w:rFonts w:cs="Arial"/>
              </w:rPr>
              <w:t xml:space="preserve">first and second line technical support for Liquidlogic and </w:t>
            </w:r>
            <w:proofErr w:type="spellStart"/>
            <w:r w:rsidRPr="003E3C03">
              <w:rPr>
                <w:rFonts w:cs="Arial"/>
              </w:rPr>
              <w:t>ContrOCC</w:t>
            </w:r>
            <w:proofErr w:type="spellEnd"/>
            <w:r w:rsidRPr="003E3C03">
              <w:rPr>
                <w:rFonts w:cs="Arial"/>
              </w:rPr>
              <w:t xml:space="preserve"> social care systems, </w:t>
            </w:r>
            <w:r>
              <w:rPr>
                <w:rFonts w:cs="Arial"/>
              </w:rPr>
              <w:t xml:space="preserve">taking ownership for and </w:t>
            </w:r>
            <w:r w:rsidRPr="003E3C03">
              <w:rPr>
                <w:rFonts w:cs="Arial"/>
              </w:rPr>
              <w:t>resolv</w:t>
            </w:r>
            <w:r>
              <w:rPr>
                <w:rFonts w:cs="Arial"/>
              </w:rPr>
              <w:t>ing</w:t>
            </w:r>
            <w:r w:rsidRPr="003E3C03">
              <w:rPr>
                <w:rFonts w:cs="Arial"/>
              </w:rPr>
              <w:t xml:space="preserve"> customer problems and queries to provide secure, stable and reliable services, and assist</w:t>
            </w:r>
            <w:r>
              <w:rPr>
                <w:rFonts w:cs="Arial"/>
              </w:rPr>
              <w:t>ing</w:t>
            </w:r>
            <w:r w:rsidRPr="003E3C03">
              <w:rPr>
                <w:rFonts w:cs="Arial"/>
              </w:rPr>
              <w:t xml:space="preserve"> with projects to introduce new or improved services (i.e. </w:t>
            </w:r>
            <w:r>
              <w:rPr>
                <w:rFonts w:cs="Arial"/>
              </w:rPr>
              <w:t xml:space="preserve">financial and mobile applications, </w:t>
            </w:r>
            <w:r w:rsidRPr="003E3C03">
              <w:rPr>
                <w:rFonts w:cs="Arial"/>
              </w:rPr>
              <w:t>customer and provider portals).</w:t>
            </w:r>
            <w:r>
              <w:rPr>
                <w:rFonts w:cs="Arial"/>
              </w:rPr>
              <w:t xml:space="preserve"> </w:t>
            </w:r>
          </w:p>
          <w:p w14:paraId="27CE4BB6" w14:textId="77777777" w:rsidR="00654C5E" w:rsidRDefault="00654C5E" w:rsidP="00654C5E">
            <w:pPr>
              <w:rPr>
                <w:rFonts w:cs="Arial"/>
              </w:rPr>
            </w:pPr>
          </w:p>
          <w:p w14:paraId="303B56CA" w14:textId="77777777" w:rsidR="00654C5E" w:rsidRDefault="00654C5E" w:rsidP="00654C5E">
            <w:pPr>
              <w:rPr>
                <w:rFonts w:cs="Arial"/>
              </w:rPr>
            </w:pPr>
            <w:r w:rsidRPr="003E3C03">
              <w:rPr>
                <w:rFonts w:cs="Arial"/>
              </w:rPr>
              <w:t xml:space="preserve">The role will </w:t>
            </w:r>
            <w:r>
              <w:rPr>
                <w:rFonts w:cs="Arial"/>
              </w:rPr>
              <w:t xml:space="preserve">also </w:t>
            </w:r>
            <w:r w:rsidRPr="003E3C03">
              <w:rPr>
                <w:rFonts w:cs="Arial"/>
              </w:rPr>
              <w:t xml:space="preserve">take the lead on </w:t>
            </w:r>
            <w:r>
              <w:rPr>
                <w:rFonts w:cs="Arial"/>
              </w:rPr>
              <w:t>d</w:t>
            </w:r>
            <w:r w:rsidRPr="003E3C03">
              <w:rPr>
                <w:rFonts w:cs="Arial"/>
              </w:rPr>
              <w:t xml:space="preserve">ata </w:t>
            </w:r>
            <w:r>
              <w:rPr>
                <w:rFonts w:cs="Arial"/>
              </w:rPr>
              <w:t>q</w:t>
            </w:r>
            <w:r w:rsidRPr="003E3C03">
              <w:rPr>
                <w:rFonts w:cs="Arial"/>
              </w:rPr>
              <w:t>uality projects ensuring NCC social care systems are compliant and accurate.</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37FF7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98669C8" w14:textId="77777777" w:rsidR="00654C5E" w:rsidRPr="003E3C03" w:rsidRDefault="00654C5E" w:rsidP="00654C5E">
            <w:r w:rsidRPr="003E3C03">
              <w:t>The Social Care Systems team is responsible for the delivery and development of social care systems (Liquidlogic &amp; OCC products) to meet NCC’s business requirements.</w:t>
            </w:r>
            <w:r>
              <w:t xml:space="preserve"> </w:t>
            </w:r>
            <w:r w:rsidRPr="003E3C03">
              <w:t>Liquidlogic and OCC products - social care case management systems x 5, portals x 4 and mobile applications - are used by over 3,000 staff at NCC and in partner agencies, with portals being used by care providers and our service users and foster carers.</w:t>
            </w:r>
          </w:p>
          <w:p w14:paraId="1494F301" w14:textId="77777777" w:rsidR="00654C5E" w:rsidRPr="003E3C03" w:rsidRDefault="00654C5E" w:rsidP="00654C5E"/>
          <w:p w14:paraId="313B1C92" w14:textId="77777777" w:rsidR="00654C5E" w:rsidRDefault="00654C5E" w:rsidP="00654C5E">
            <w:r w:rsidRPr="003E3C03">
              <w:t>New functionality and new ways of working are being implemented regularly, the post holder must be flexible and keen to learn new technology and processes as the scope of the role expands.</w:t>
            </w:r>
          </w:p>
          <w:p w14:paraId="43C3D126" w14:textId="77777777" w:rsidR="00654C5E" w:rsidRDefault="00654C5E" w:rsidP="00654C5E"/>
          <w:p w14:paraId="4A3B7CEA" w14:textId="6F428219" w:rsidR="00654C5E" w:rsidRDefault="00654C5E" w:rsidP="00654C5E">
            <w:r>
              <w:t>Four posts of this type exist in the team</w:t>
            </w:r>
            <w:r>
              <w:t>.</w:t>
            </w:r>
            <w:r>
              <w:t xml:space="preserve">  </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6F518C4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3B062B1" w14:textId="77777777" w:rsidR="00654C5E" w:rsidRPr="003E3C03" w:rsidRDefault="00654C5E" w:rsidP="00654C5E">
            <w:pPr>
              <w:tabs>
                <w:tab w:val="left" w:pos="375"/>
              </w:tabs>
              <w:rPr>
                <w:b/>
              </w:rPr>
            </w:pPr>
            <w:r w:rsidRPr="003E3C03">
              <w:rPr>
                <w:b/>
              </w:rPr>
              <w:t>Operational Delivery</w:t>
            </w:r>
          </w:p>
          <w:p w14:paraId="00C704EF" w14:textId="77777777" w:rsidR="00654C5E" w:rsidRDefault="00654C5E" w:rsidP="00654C5E">
            <w:r w:rsidRPr="003E3C03">
              <w:t xml:space="preserve">Manages Liquidlogic and </w:t>
            </w:r>
            <w:proofErr w:type="spellStart"/>
            <w:r w:rsidRPr="003E3C03">
              <w:t>ContrOCC</w:t>
            </w:r>
            <w:proofErr w:type="spellEnd"/>
            <w:r w:rsidRPr="003E3C03">
              <w:t xml:space="preserve"> customer incidents from logging through to resolution including diagnostics, analysis and investigation. Promptly follows agreed procedures for further help or escalation.</w:t>
            </w:r>
          </w:p>
          <w:p w14:paraId="6E14F620" w14:textId="77777777" w:rsidR="00654C5E" w:rsidRDefault="00654C5E" w:rsidP="00654C5E"/>
          <w:p w14:paraId="35331766" w14:textId="77777777" w:rsidR="00654C5E" w:rsidRDefault="00654C5E" w:rsidP="00654C5E">
            <w:r>
              <w:t xml:space="preserve">Operational technical escalation to LiquidLogic and / or NCC Digital to agreed procedures as required </w:t>
            </w:r>
          </w:p>
          <w:p w14:paraId="0415671F" w14:textId="77777777" w:rsidR="00654C5E" w:rsidRPr="003E3C03" w:rsidRDefault="00654C5E" w:rsidP="00654C5E"/>
          <w:p w14:paraId="4421B32E" w14:textId="77777777" w:rsidR="00654C5E" w:rsidRDefault="00654C5E" w:rsidP="00654C5E">
            <w:r w:rsidRPr="003E3C03">
              <w:t>Monitors user activity and acts to address patterns of performance to ensure achievement of agreed levels of safe practice and data quality in line with agreed standards and departmental best practice.</w:t>
            </w:r>
          </w:p>
          <w:p w14:paraId="5BE3B7E9" w14:textId="77777777" w:rsidR="00654C5E" w:rsidRPr="003E3C03" w:rsidRDefault="00654C5E" w:rsidP="00654C5E"/>
          <w:p w14:paraId="4A135B6E" w14:textId="77777777" w:rsidR="00654C5E" w:rsidRPr="003E3C03" w:rsidRDefault="00654C5E" w:rsidP="00654C5E">
            <w:r w:rsidRPr="003E3C03">
              <w:lastRenderedPageBreak/>
              <w:t xml:space="preserve">Conducts tests, corrects data issues, and documents results in accordance with agreed procedures. Maintains accurate records of user requests, contact details and outcomes. </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4A6FDB6A" w14:textId="77777777" w:rsidR="00654C5E" w:rsidRPr="003E3C03" w:rsidRDefault="00654C5E" w:rsidP="00654C5E">
            <w:pPr>
              <w:tabs>
                <w:tab w:val="left" w:pos="375"/>
              </w:tabs>
              <w:rPr>
                <w:b/>
              </w:rPr>
            </w:pPr>
            <w:r w:rsidRPr="367352AF">
              <w:rPr>
                <w:b/>
                <w:bCs/>
              </w:rPr>
              <w:lastRenderedPageBreak/>
              <w:t>Data Quality</w:t>
            </w:r>
          </w:p>
          <w:p w14:paraId="40415384" w14:textId="77777777" w:rsidR="00654C5E" w:rsidRDefault="00654C5E" w:rsidP="00654C5E"/>
          <w:p w14:paraId="252DB8E9" w14:textId="77777777" w:rsidR="00654C5E" w:rsidRDefault="00654C5E" w:rsidP="00654C5E">
            <w:r>
              <w:t>Carries out agreed system administration and configuration via the Liquidlogic change management process e.g. system access set-up, change requests to build standard system forms/outputs.</w:t>
            </w:r>
          </w:p>
          <w:p w14:paraId="661B80D5" w14:textId="77777777" w:rsidR="00654C5E" w:rsidRDefault="00654C5E" w:rsidP="00654C5E"/>
          <w:p w14:paraId="482A6271" w14:textId="77777777" w:rsidR="00654C5E" w:rsidRDefault="00654C5E" w:rsidP="00654C5E">
            <w:r>
              <w:t xml:space="preserve">Uses analysis software and tools (e.g. </w:t>
            </w:r>
            <w:proofErr w:type="spellStart"/>
            <w:r>
              <w:t>PowerBI</w:t>
            </w:r>
            <w:proofErr w:type="spellEnd"/>
            <w:r>
              <w:t xml:space="preserve"> and/or SQL) to develop and collect agreed performance statistics. </w:t>
            </w:r>
          </w:p>
          <w:p w14:paraId="1D0F5495" w14:textId="77777777" w:rsidR="00654C5E" w:rsidRDefault="00654C5E" w:rsidP="00654C5E"/>
          <w:p w14:paraId="327D2F73" w14:textId="77777777" w:rsidR="00F318C2" w:rsidRDefault="00654C5E" w:rsidP="00654C5E">
            <w:r w:rsidRPr="003E3C03">
              <w:t>Undertakes analytical activities and delivers analysis outputs, in accordance with customer needs and conforming to agreed standards</w:t>
            </w:r>
            <w:r>
              <w:t>.</w:t>
            </w:r>
          </w:p>
          <w:p w14:paraId="10A99DF7" w14:textId="40027DB2" w:rsidR="00654C5E" w:rsidRPr="00D939F1" w:rsidRDefault="00654C5E" w:rsidP="00654C5E">
            <w:pPr>
              <w:rPr>
                <w:rFonts w:cs="Arial"/>
                <w:b/>
              </w:rPr>
            </w:pPr>
          </w:p>
        </w:tc>
      </w:tr>
      <w:tr w:rsidR="00F318C2" w:rsidRPr="00D939F1" w14:paraId="36F1310E" w14:textId="77777777" w:rsidTr="00077C31">
        <w:trPr>
          <w:trHeight w:val="567"/>
        </w:trPr>
        <w:tc>
          <w:tcPr>
            <w:tcW w:w="5000" w:type="pct"/>
          </w:tcPr>
          <w:p w14:paraId="7A5ECE21" w14:textId="77777777" w:rsidR="00654C5E" w:rsidRPr="003E3C03" w:rsidRDefault="00654C5E" w:rsidP="00654C5E">
            <w:pPr>
              <w:rPr>
                <w:b/>
              </w:rPr>
            </w:pPr>
            <w:r w:rsidRPr="003E3C03">
              <w:rPr>
                <w:b/>
              </w:rPr>
              <w:t>Customer Service</w:t>
            </w:r>
          </w:p>
          <w:p w14:paraId="2216C7E5" w14:textId="77777777" w:rsidR="00654C5E" w:rsidRPr="003E3C03" w:rsidRDefault="00654C5E" w:rsidP="00654C5E">
            <w:r w:rsidRPr="003E3C03">
              <w:t>Provides a customer service, including specialist social care system advice, eliciting information to understand problems, and providing learning activities/guidance to support the successful use of social care system products and services.</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25810C27" w14:textId="77777777" w:rsidR="00654C5E" w:rsidRPr="003E3C03" w:rsidRDefault="00654C5E" w:rsidP="00654C5E">
            <w:pPr>
              <w:tabs>
                <w:tab w:val="left" w:pos="375"/>
              </w:tabs>
              <w:rPr>
                <w:b/>
              </w:rPr>
            </w:pPr>
            <w:r w:rsidRPr="003E3C03">
              <w:rPr>
                <w:b/>
              </w:rPr>
              <w:t>System and Service Procedures</w:t>
            </w:r>
          </w:p>
          <w:p w14:paraId="62BBF042" w14:textId="77777777" w:rsidR="00654C5E" w:rsidRPr="003E3C03" w:rsidRDefault="00654C5E" w:rsidP="00654C5E">
            <w:pPr>
              <w:tabs>
                <w:tab w:val="left" w:pos="375"/>
              </w:tabs>
            </w:pPr>
            <w:r w:rsidRPr="003E3C03">
              <w:t>Champions and supports the introduction of new social care processes and system tools to improve performance e.g. customer and provider portals, and mobile applications.</w:t>
            </w:r>
          </w:p>
          <w:p w14:paraId="5EFD07BD" w14:textId="77777777" w:rsidR="00654C5E" w:rsidRPr="003E3C03" w:rsidRDefault="00654C5E" w:rsidP="00654C5E"/>
          <w:p w14:paraId="2C1ECFDA" w14:textId="77777777" w:rsidR="00654C5E" w:rsidRPr="003E3C03" w:rsidRDefault="00654C5E" w:rsidP="00654C5E">
            <w:r w:rsidRPr="003E3C03">
              <w:t>Contributes to development, documentation, implementation and monitoring of social care system processes, data quality standards, work instructions and procedures, ensuring their timely updating and that they reflect NCC security and business requirements.</w:t>
            </w:r>
          </w:p>
          <w:p w14:paraId="5DF3BF66" w14:textId="77777777" w:rsidR="00F318C2" w:rsidRPr="00D939F1" w:rsidRDefault="00F318C2" w:rsidP="00976AC2">
            <w:pPr>
              <w:rPr>
                <w:rFonts w:cs="Arial"/>
                <w:b/>
              </w:rPr>
            </w:pPr>
          </w:p>
        </w:tc>
      </w:tr>
      <w:tr w:rsidR="00654C5E" w:rsidRPr="00D939F1" w14:paraId="4F21F1F5" w14:textId="77777777" w:rsidTr="00077C31">
        <w:trPr>
          <w:trHeight w:val="567"/>
        </w:trPr>
        <w:tc>
          <w:tcPr>
            <w:tcW w:w="5000" w:type="pct"/>
          </w:tcPr>
          <w:p w14:paraId="228CCF8A" w14:textId="77777777" w:rsidR="00654C5E" w:rsidRPr="003E3C03" w:rsidRDefault="00654C5E" w:rsidP="00654C5E">
            <w:pPr>
              <w:tabs>
                <w:tab w:val="left" w:pos="375"/>
              </w:tabs>
            </w:pPr>
            <w:r w:rsidRPr="003E3C03">
              <w:rPr>
                <w:b/>
              </w:rPr>
              <w:t xml:space="preserve">Project Support </w:t>
            </w:r>
          </w:p>
          <w:p w14:paraId="0F029762" w14:textId="77777777" w:rsidR="00654C5E" w:rsidRDefault="00654C5E" w:rsidP="00654C5E">
            <w:r w:rsidRPr="003E3C03">
              <w:t xml:space="preserve">Aids with the testing and delivery of changes and project work to meet agreed scope, time and quality objectives, minimise disruption to operational services and ensure effective realisation of benefits from changes.  </w:t>
            </w:r>
          </w:p>
          <w:p w14:paraId="78C7287E" w14:textId="77777777" w:rsidR="00654C5E" w:rsidRDefault="00654C5E" w:rsidP="00654C5E"/>
          <w:p w14:paraId="6B5C79E6" w14:textId="77777777" w:rsidR="00654C5E" w:rsidRPr="003E3C03" w:rsidRDefault="00654C5E" w:rsidP="00654C5E">
            <w:pPr>
              <w:rPr>
                <w:b/>
              </w:rPr>
            </w:pPr>
            <w:r w:rsidRPr="003E3C03">
              <w:rPr>
                <w:b/>
              </w:rPr>
              <w:t>Key performance outcomes – to include:</w:t>
            </w:r>
          </w:p>
          <w:p w14:paraId="55BD5ED2" w14:textId="77777777" w:rsidR="00654C5E" w:rsidRPr="003E3C03" w:rsidRDefault="00654C5E" w:rsidP="00654C5E">
            <w:pPr>
              <w:numPr>
                <w:ilvl w:val="0"/>
                <w:numId w:val="7"/>
              </w:numPr>
              <w:rPr>
                <w:b/>
              </w:rPr>
            </w:pPr>
            <w:r w:rsidRPr="003E3C03">
              <w:rPr>
                <w:b/>
              </w:rPr>
              <w:t>KPIs specific to this team</w:t>
            </w:r>
          </w:p>
          <w:p w14:paraId="5CEB7847" w14:textId="77777777" w:rsidR="00654C5E" w:rsidRPr="003E3C03" w:rsidRDefault="00654C5E" w:rsidP="00654C5E">
            <w:pPr>
              <w:numPr>
                <w:ilvl w:val="0"/>
                <w:numId w:val="7"/>
              </w:numPr>
              <w:rPr>
                <w:b/>
              </w:rPr>
            </w:pPr>
            <w:r w:rsidRPr="003E3C03">
              <w:rPr>
                <w:b/>
              </w:rPr>
              <w:t>Customer SLAs specific to this team</w:t>
            </w:r>
          </w:p>
          <w:p w14:paraId="50721B67" w14:textId="77777777" w:rsidR="00654C5E" w:rsidRPr="003E3C03" w:rsidRDefault="00654C5E" w:rsidP="00654C5E">
            <w:pPr>
              <w:numPr>
                <w:ilvl w:val="0"/>
                <w:numId w:val="7"/>
              </w:numPr>
              <w:rPr>
                <w:b/>
              </w:rPr>
            </w:pPr>
            <w:r w:rsidRPr="003E3C03">
              <w:rPr>
                <w:b/>
              </w:rPr>
              <w:t>Customer satisfaction rating</w:t>
            </w:r>
          </w:p>
          <w:p w14:paraId="44920F91" w14:textId="77777777" w:rsidR="00654C5E" w:rsidRPr="003E3C03" w:rsidRDefault="00654C5E" w:rsidP="00654C5E">
            <w:pPr>
              <w:numPr>
                <w:ilvl w:val="0"/>
                <w:numId w:val="7"/>
              </w:numPr>
              <w:rPr>
                <w:b/>
              </w:rPr>
            </w:pPr>
            <w:r w:rsidRPr="003E3C03">
              <w:rPr>
                <w:b/>
              </w:rPr>
              <w:t>Allocated tasks delivered to required quality and time scale.</w:t>
            </w:r>
          </w:p>
          <w:p w14:paraId="5DCE51B8" w14:textId="77777777" w:rsidR="00654C5E" w:rsidRPr="00D939F1" w:rsidRDefault="00654C5E" w:rsidP="00654C5E">
            <w:pPr>
              <w:rPr>
                <w:rFonts w:cs="Arial"/>
                <w:b/>
              </w:rPr>
            </w:pP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8"/>
        <w:gridCol w:w="4676"/>
      </w:tblGrid>
      <w:tr w:rsidR="00E02639" w14:paraId="49FE8502" w14:textId="77777777" w:rsidTr="00B83C11">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B83C11">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B83C11">
        <w:trPr>
          <w:trHeight w:val="20"/>
        </w:trPr>
        <w:tc>
          <w:tcPr>
            <w:tcW w:w="2573"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427"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B83C11">
        <w:trPr>
          <w:trHeight w:val="20"/>
        </w:trPr>
        <w:tc>
          <w:tcPr>
            <w:tcW w:w="2573" w:type="pct"/>
          </w:tcPr>
          <w:p w14:paraId="33EE7D93" w14:textId="77777777" w:rsidR="00E02639" w:rsidRDefault="00654C5E" w:rsidP="001D6A72">
            <w:r w:rsidRPr="003E3C03">
              <w:t>Educated to A-level/NVQ3/HNC level in ICT or equivalent</w:t>
            </w:r>
            <w:r>
              <w:t>.</w:t>
            </w:r>
          </w:p>
          <w:p w14:paraId="70920272" w14:textId="562B56F7" w:rsidR="00654C5E" w:rsidRPr="003D2622" w:rsidRDefault="00654C5E" w:rsidP="001D6A72"/>
        </w:tc>
        <w:tc>
          <w:tcPr>
            <w:tcW w:w="2427" w:type="pct"/>
          </w:tcPr>
          <w:p w14:paraId="2C74B984" w14:textId="347DDCD7" w:rsidR="00E02639" w:rsidRPr="00654C5E" w:rsidRDefault="00654C5E" w:rsidP="00654C5E">
            <w:pPr>
              <w:rPr>
                <w:rFonts w:cs="Arial"/>
              </w:rPr>
            </w:pPr>
            <w:r w:rsidRPr="003E3C03">
              <w:t>HND/Degree/professional ICT qualification</w:t>
            </w:r>
            <w:r>
              <w:t>.</w:t>
            </w:r>
          </w:p>
        </w:tc>
      </w:tr>
      <w:tr w:rsidR="00E02639" w:rsidRPr="001702D3" w14:paraId="30F24DDF" w14:textId="77777777" w:rsidTr="00B83C11">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B83C11">
        <w:trPr>
          <w:trHeight w:val="20"/>
        </w:trPr>
        <w:tc>
          <w:tcPr>
            <w:tcW w:w="2573"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427"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B83C11">
        <w:trPr>
          <w:trHeight w:val="20"/>
        </w:trPr>
        <w:tc>
          <w:tcPr>
            <w:tcW w:w="2573" w:type="pct"/>
          </w:tcPr>
          <w:p w14:paraId="7E21FCCD" w14:textId="77777777" w:rsidR="00E02639" w:rsidRDefault="00654C5E" w:rsidP="00654C5E">
            <w:r w:rsidRPr="003E3C03">
              <w:t>Demonstrable experience of providing excellent customer service in delivering system support</w:t>
            </w:r>
            <w:r>
              <w:t>.</w:t>
            </w:r>
          </w:p>
          <w:p w14:paraId="2986B30E" w14:textId="20B889E5" w:rsidR="00654C5E" w:rsidRPr="004F3E92" w:rsidRDefault="00654C5E" w:rsidP="00654C5E">
            <w:pPr>
              <w:rPr>
                <w:rFonts w:cs="Arial"/>
              </w:rPr>
            </w:pPr>
          </w:p>
        </w:tc>
        <w:tc>
          <w:tcPr>
            <w:tcW w:w="2427" w:type="pct"/>
          </w:tcPr>
          <w:p w14:paraId="2F8FD86F" w14:textId="57534E9E" w:rsidR="00E02639" w:rsidRPr="003D2622" w:rsidRDefault="00654C5E" w:rsidP="001D6A72">
            <w:pPr>
              <w:rPr>
                <w:rFonts w:cs="Arial"/>
                <w:b/>
              </w:rPr>
            </w:pPr>
            <w:r w:rsidRPr="003E3C03">
              <w:lastRenderedPageBreak/>
              <w:t>Demonstrable experience of using social care or health case management systems</w:t>
            </w:r>
            <w:r>
              <w:t>.</w:t>
            </w:r>
          </w:p>
          <w:p w14:paraId="3C6EE494" w14:textId="77777777" w:rsidR="00E02639" w:rsidRPr="006B28C4" w:rsidRDefault="00E02639" w:rsidP="001D6A72">
            <w:pPr>
              <w:pStyle w:val="ListParagraph"/>
              <w:rPr>
                <w:rFonts w:cs="Arial"/>
                <w:b/>
              </w:rPr>
            </w:pPr>
          </w:p>
        </w:tc>
      </w:tr>
      <w:tr w:rsidR="00654C5E" w:rsidRPr="006B28C4" w14:paraId="789BC82B" w14:textId="77777777" w:rsidTr="00B83C11">
        <w:trPr>
          <w:trHeight w:val="20"/>
        </w:trPr>
        <w:tc>
          <w:tcPr>
            <w:tcW w:w="2573" w:type="pct"/>
          </w:tcPr>
          <w:p w14:paraId="1F95A059" w14:textId="33FB6016" w:rsidR="00654C5E" w:rsidRDefault="00654C5E" w:rsidP="00654C5E">
            <w:r w:rsidRPr="003E3C03">
              <w:t>Demonstrable experience of delivery and support of operational ICT services across the whole incident management lifecycle</w:t>
            </w:r>
            <w:r>
              <w:t>.</w:t>
            </w:r>
          </w:p>
          <w:p w14:paraId="427E35FE" w14:textId="77777777" w:rsidR="00654C5E" w:rsidRPr="004F3E92" w:rsidRDefault="00654C5E" w:rsidP="001D6A72">
            <w:pPr>
              <w:rPr>
                <w:rFonts w:cs="Arial"/>
              </w:rPr>
            </w:pPr>
          </w:p>
        </w:tc>
        <w:tc>
          <w:tcPr>
            <w:tcW w:w="2427" w:type="pct"/>
          </w:tcPr>
          <w:p w14:paraId="7EEA2BB5" w14:textId="77777777" w:rsidR="00654C5E" w:rsidRPr="003D2622" w:rsidRDefault="00654C5E" w:rsidP="001D6A72">
            <w:pPr>
              <w:rPr>
                <w:rFonts w:cs="Arial"/>
                <w:b/>
              </w:rPr>
            </w:pPr>
          </w:p>
        </w:tc>
      </w:tr>
      <w:tr w:rsidR="00654C5E" w:rsidRPr="006B28C4" w14:paraId="2A423F6B" w14:textId="77777777" w:rsidTr="00B83C11">
        <w:trPr>
          <w:trHeight w:val="20"/>
        </w:trPr>
        <w:tc>
          <w:tcPr>
            <w:tcW w:w="2573" w:type="pct"/>
          </w:tcPr>
          <w:p w14:paraId="585801F8" w14:textId="77777777" w:rsidR="00654C5E" w:rsidRDefault="00654C5E" w:rsidP="001D6A72">
            <w:r w:rsidRPr="003E3C03">
              <w:t>Demonstrable experience in developing and maintaining documentation for business users and procedures in best practice</w:t>
            </w:r>
            <w:r>
              <w:t>.</w:t>
            </w:r>
          </w:p>
          <w:p w14:paraId="6E10EA3B" w14:textId="61E76F40" w:rsidR="00654C5E" w:rsidRPr="004F3E92" w:rsidRDefault="00654C5E" w:rsidP="001D6A72">
            <w:pPr>
              <w:rPr>
                <w:rFonts w:cs="Arial"/>
              </w:rPr>
            </w:pPr>
          </w:p>
        </w:tc>
        <w:tc>
          <w:tcPr>
            <w:tcW w:w="2427" w:type="pct"/>
          </w:tcPr>
          <w:p w14:paraId="19F6C076" w14:textId="77777777" w:rsidR="00654C5E" w:rsidRPr="003D2622" w:rsidRDefault="00654C5E" w:rsidP="001D6A72">
            <w:pPr>
              <w:rPr>
                <w:rFonts w:cs="Arial"/>
                <w:b/>
              </w:rPr>
            </w:pPr>
          </w:p>
        </w:tc>
      </w:tr>
      <w:tr w:rsidR="00E02639" w:rsidRPr="001702D3" w14:paraId="3BB5A63F" w14:textId="77777777" w:rsidTr="00B83C11">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B83C11">
        <w:trPr>
          <w:trHeight w:val="20"/>
        </w:trPr>
        <w:tc>
          <w:tcPr>
            <w:tcW w:w="2573" w:type="pct"/>
          </w:tcPr>
          <w:p w14:paraId="42B78E3C" w14:textId="77777777" w:rsidR="00E02639" w:rsidRPr="001702D3" w:rsidRDefault="00E02639" w:rsidP="001D6A72">
            <w:pPr>
              <w:jc w:val="center"/>
              <w:rPr>
                <w:rFonts w:cs="Arial"/>
                <w:b/>
              </w:rPr>
            </w:pPr>
            <w:r w:rsidRPr="006B28C4">
              <w:rPr>
                <w:rFonts w:cs="Arial"/>
                <w:b/>
              </w:rPr>
              <w:t>Essential</w:t>
            </w:r>
          </w:p>
        </w:tc>
        <w:tc>
          <w:tcPr>
            <w:tcW w:w="2427"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B83C11">
        <w:trPr>
          <w:trHeight w:val="20"/>
        </w:trPr>
        <w:tc>
          <w:tcPr>
            <w:tcW w:w="2573" w:type="pct"/>
          </w:tcPr>
          <w:p w14:paraId="7F738041" w14:textId="6361284E" w:rsidR="00E02639" w:rsidRDefault="00654C5E" w:rsidP="00654C5E">
            <w:pPr>
              <w:pStyle w:val="BodyText"/>
              <w:rPr>
                <w:rFonts w:cs="Arial"/>
                <w:b/>
              </w:rPr>
            </w:pPr>
            <w:r w:rsidRPr="003E3C03">
              <w:t>Evidence of being able to quickly assimilate complex information and confidently make swift decisions</w:t>
            </w:r>
            <w:r>
              <w:t>.</w:t>
            </w:r>
          </w:p>
          <w:p w14:paraId="5EA6AAD8" w14:textId="77777777" w:rsidR="00E02639" w:rsidRPr="00B618F2" w:rsidRDefault="00E02639" w:rsidP="001D6A72">
            <w:pPr>
              <w:rPr>
                <w:rFonts w:cs="Arial"/>
                <w:b/>
              </w:rPr>
            </w:pPr>
          </w:p>
        </w:tc>
        <w:tc>
          <w:tcPr>
            <w:tcW w:w="2427" w:type="pct"/>
          </w:tcPr>
          <w:p w14:paraId="3AF50CE4" w14:textId="40981CB3" w:rsidR="00E02639" w:rsidRPr="006B28C4" w:rsidRDefault="00654C5E" w:rsidP="001D6A72">
            <w:pPr>
              <w:rPr>
                <w:rFonts w:cs="Arial"/>
                <w:b/>
              </w:rPr>
            </w:pPr>
            <w:r>
              <w:t>Experience using Liquidlogic and OCC systems</w:t>
            </w:r>
            <w:r>
              <w:t>.</w:t>
            </w:r>
          </w:p>
        </w:tc>
      </w:tr>
      <w:tr w:rsidR="00654C5E" w:rsidRPr="006B28C4" w14:paraId="5A83571C" w14:textId="77777777" w:rsidTr="00B83C11">
        <w:trPr>
          <w:trHeight w:val="20"/>
        </w:trPr>
        <w:tc>
          <w:tcPr>
            <w:tcW w:w="2573" w:type="pct"/>
          </w:tcPr>
          <w:p w14:paraId="7CE26A0D" w14:textId="43CED49D" w:rsidR="00654C5E" w:rsidRDefault="00654C5E" w:rsidP="00654C5E">
            <w:pPr>
              <w:pStyle w:val="BodyText"/>
            </w:pPr>
            <w:r w:rsidRPr="003E3C03">
              <w:t>Excellent interpersonal skills, with evidence of dealing with users, suppliers and colleagues and of producing clear and concise communication</w:t>
            </w:r>
            <w:r>
              <w:t>.</w:t>
            </w:r>
            <w:r w:rsidRPr="003E3C03">
              <w:t xml:space="preserve"> </w:t>
            </w:r>
          </w:p>
          <w:p w14:paraId="6BB1FCC9" w14:textId="77777777" w:rsidR="00654C5E" w:rsidRPr="003E3C03" w:rsidRDefault="00654C5E" w:rsidP="00654C5E">
            <w:pPr>
              <w:pStyle w:val="BodyText"/>
            </w:pPr>
          </w:p>
        </w:tc>
        <w:tc>
          <w:tcPr>
            <w:tcW w:w="2427" w:type="pct"/>
          </w:tcPr>
          <w:p w14:paraId="263BADB2" w14:textId="77777777" w:rsidR="00654C5E" w:rsidRPr="006B28C4" w:rsidRDefault="00654C5E" w:rsidP="001D6A72">
            <w:pPr>
              <w:rPr>
                <w:rFonts w:cs="Arial"/>
                <w:b/>
              </w:rPr>
            </w:pPr>
          </w:p>
        </w:tc>
      </w:tr>
      <w:tr w:rsidR="00654C5E" w:rsidRPr="006B28C4" w14:paraId="62F9D6E2" w14:textId="77777777" w:rsidTr="00B83C11">
        <w:trPr>
          <w:trHeight w:val="20"/>
        </w:trPr>
        <w:tc>
          <w:tcPr>
            <w:tcW w:w="2573" w:type="pct"/>
          </w:tcPr>
          <w:p w14:paraId="7B2BA46C" w14:textId="70A13F49" w:rsidR="00654C5E" w:rsidRDefault="00654C5E" w:rsidP="00654C5E">
            <w:pPr>
              <w:pStyle w:val="BodyText"/>
            </w:pPr>
            <w:r w:rsidRPr="003E3C03">
              <w:t>Evidence of being able to understand and translate technical and social care practice concepts to users</w:t>
            </w:r>
            <w:r>
              <w:t>.</w:t>
            </w:r>
          </w:p>
          <w:p w14:paraId="2B6248BC" w14:textId="77777777" w:rsidR="00654C5E" w:rsidRPr="003E3C03" w:rsidRDefault="00654C5E" w:rsidP="00654C5E">
            <w:pPr>
              <w:pStyle w:val="BodyText"/>
            </w:pPr>
          </w:p>
        </w:tc>
        <w:tc>
          <w:tcPr>
            <w:tcW w:w="2427" w:type="pct"/>
          </w:tcPr>
          <w:p w14:paraId="748D1209" w14:textId="77777777" w:rsidR="00654C5E" w:rsidRPr="006B28C4" w:rsidRDefault="00654C5E" w:rsidP="001D6A72">
            <w:pPr>
              <w:rPr>
                <w:rFonts w:cs="Arial"/>
                <w:b/>
              </w:rPr>
            </w:pPr>
          </w:p>
        </w:tc>
      </w:tr>
      <w:tr w:rsidR="00654C5E" w:rsidRPr="006B28C4" w14:paraId="6A3986D8" w14:textId="77777777" w:rsidTr="00B83C11">
        <w:trPr>
          <w:trHeight w:val="20"/>
        </w:trPr>
        <w:tc>
          <w:tcPr>
            <w:tcW w:w="2573" w:type="pct"/>
          </w:tcPr>
          <w:p w14:paraId="773164A6" w14:textId="2D2624D8" w:rsidR="00654C5E" w:rsidRDefault="00654C5E" w:rsidP="00654C5E">
            <w:pPr>
              <w:pStyle w:val="BodyText"/>
            </w:pPr>
            <w:r w:rsidRPr="003E3C03">
              <w:t>Evidence of understanding how this role fits into the wider technical infrastructure including network, server, desktop and database environments</w:t>
            </w:r>
            <w:r>
              <w:t>.</w:t>
            </w:r>
            <w:r w:rsidRPr="003E3C03">
              <w:t xml:space="preserve"> </w:t>
            </w:r>
          </w:p>
          <w:p w14:paraId="3FA008F5" w14:textId="77777777" w:rsidR="00654C5E" w:rsidRPr="003E3C03" w:rsidRDefault="00654C5E" w:rsidP="00654C5E">
            <w:pPr>
              <w:pStyle w:val="BodyText"/>
            </w:pPr>
          </w:p>
        </w:tc>
        <w:tc>
          <w:tcPr>
            <w:tcW w:w="2427" w:type="pct"/>
          </w:tcPr>
          <w:p w14:paraId="79847997" w14:textId="77777777" w:rsidR="00654C5E" w:rsidRPr="006B28C4" w:rsidRDefault="00654C5E" w:rsidP="001D6A72">
            <w:pPr>
              <w:rPr>
                <w:rFonts w:cs="Arial"/>
                <w:b/>
              </w:rPr>
            </w:pPr>
          </w:p>
        </w:tc>
      </w:tr>
      <w:tr w:rsidR="00654C5E" w:rsidRPr="006B28C4" w14:paraId="14708CFB" w14:textId="77777777" w:rsidTr="00B83C11">
        <w:trPr>
          <w:trHeight w:val="20"/>
        </w:trPr>
        <w:tc>
          <w:tcPr>
            <w:tcW w:w="2573" w:type="pct"/>
          </w:tcPr>
          <w:p w14:paraId="24431394" w14:textId="2298ABFD" w:rsidR="00654C5E" w:rsidRDefault="00654C5E" w:rsidP="00654C5E">
            <w:pPr>
              <w:pStyle w:val="BodyText"/>
            </w:pPr>
            <w:r w:rsidRPr="003E3C03">
              <w:t>Evidence of being able to work confidently with both individuals and groups</w:t>
            </w:r>
            <w:r>
              <w:t>.</w:t>
            </w:r>
          </w:p>
          <w:p w14:paraId="0993E71F" w14:textId="77777777" w:rsidR="00654C5E" w:rsidRPr="003E3C03" w:rsidRDefault="00654C5E" w:rsidP="00654C5E">
            <w:pPr>
              <w:pStyle w:val="BodyText"/>
            </w:pPr>
          </w:p>
        </w:tc>
        <w:tc>
          <w:tcPr>
            <w:tcW w:w="2427" w:type="pct"/>
          </w:tcPr>
          <w:p w14:paraId="0A164C0F" w14:textId="77777777" w:rsidR="00654C5E" w:rsidRPr="006B28C4" w:rsidRDefault="00654C5E" w:rsidP="001D6A72">
            <w:pPr>
              <w:rPr>
                <w:rFonts w:cs="Arial"/>
                <w:b/>
              </w:rPr>
            </w:pPr>
          </w:p>
        </w:tc>
      </w:tr>
      <w:tr w:rsidR="00654C5E" w:rsidRPr="006B28C4" w14:paraId="1A308F0F" w14:textId="77777777" w:rsidTr="00B83C11">
        <w:trPr>
          <w:trHeight w:val="20"/>
        </w:trPr>
        <w:tc>
          <w:tcPr>
            <w:tcW w:w="2573" w:type="pct"/>
          </w:tcPr>
          <w:p w14:paraId="32D9798E" w14:textId="77777777" w:rsidR="00654C5E" w:rsidRDefault="00654C5E" w:rsidP="00654C5E">
            <w:pPr>
              <w:pStyle w:val="BodyText"/>
            </w:pPr>
            <w:r w:rsidRPr="003E3C03">
              <w:t>In</w:t>
            </w:r>
            <w:r>
              <w:t>-</w:t>
            </w:r>
            <w:r w:rsidRPr="003E3C03">
              <w:t>depth knowledge of team business processes, procedures and systems</w:t>
            </w:r>
            <w:r>
              <w:t>.</w:t>
            </w:r>
          </w:p>
          <w:p w14:paraId="4454C1F7" w14:textId="275B69CF" w:rsidR="00654C5E" w:rsidRPr="003E3C03" w:rsidRDefault="00654C5E" w:rsidP="00654C5E">
            <w:pPr>
              <w:pStyle w:val="BodyText"/>
            </w:pPr>
          </w:p>
        </w:tc>
        <w:tc>
          <w:tcPr>
            <w:tcW w:w="2427" w:type="pct"/>
          </w:tcPr>
          <w:p w14:paraId="02A1F494" w14:textId="77777777" w:rsidR="00654C5E" w:rsidRPr="006B28C4" w:rsidRDefault="00654C5E" w:rsidP="001D6A72">
            <w:pPr>
              <w:rPr>
                <w:rFonts w:cs="Arial"/>
                <w:b/>
              </w:rPr>
            </w:pP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57C68EE4" w14:textId="77777777" w:rsidR="00F97481" w:rsidRDefault="00F97481" w:rsidP="00976AC2">
            <w:pPr>
              <w:rPr>
                <w:rFonts w:cs="Arial"/>
                <w:b/>
              </w:rPr>
            </w:pPr>
          </w:p>
          <w:p w14:paraId="6D76B6C9" w14:textId="5F321D45" w:rsidR="00EA43E9" w:rsidRDefault="00654C5E" w:rsidP="00976AC2">
            <w:pPr>
              <w:rPr>
                <w:rFonts w:cs="Arial"/>
                <w:b/>
              </w:rPr>
            </w:pPr>
            <w:r>
              <w:t>For Support Analysts (Technical) - t</w:t>
            </w:r>
            <w:r w:rsidRPr="003E3C03">
              <w:t xml:space="preserve">he post holder(s) will be </w:t>
            </w:r>
            <w:r>
              <w:t>asked</w:t>
            </w:r>
            <w:r w:rsidRPr="003E3C03">
              <w:t xml:space="preserve"> to provide out of hours support as part of a business continuity rota with scheduled responsibility for being the single point of contact to manage out of hours system issues with users, NCC key Business Continuity personnel and the system provider</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lastRenderedPageBreak/>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3E76A8A2" w14:textId="693018BB" w:rsidR="009E7CB1" w:rsidRPr="004B21CB" w:rsidRDefault="009E7CB1" w:rsidP="004B21CB">
      <w:pPr>
        <w:rPr>
          <w:rFonts w:cs="Arial"/>
        </w:rPr>
      </w:pPr>
    </w:p>
    <w:p w14:paraId="75319B84" w14:textId="0B281224" w:rsidR="009E7CB1" w:rsidRDefault="009E7CB1" w:rsidP="009E7CB1">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DA2AFA" w14:textId="77777777" w:rsidR="00D23EA0" w:rsidRDefault="00D23EA0">
      <w:r>
        <w:separator/>
      </w:r>
    </w:p>
  </w:endnote>
  <w:endnote w:type="continuationSeparator" w:id="0">
    <w:p w14:paraId="42381C85" w14:textId="77777777" w:rsidR="00D23EA0" w:rsidRDefault="00D23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E9B4CC" w14:textId="77777777" w:rsidR="00D23EA0" w:rsidRDefault="00D23EA0">
      <w:r>
        <w:separator/>
      </w:r>
    </w:p>
  </w:footnote>
  <w:footnote w:type="continuationSeparator" w:id="0">
    <w:p w14:paraId="5E51EB62" w14:textId="77777777" w:rsidR="00D23EA0" w:rsidRDefault="00D23E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B242C"/>
    <w:multiLevelType w:val="hybridMultilevel"/>
    <w:tmpl w:val="3B16470C"/>
    <w:lvl w:ilvl="0" w:tplc="08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C453B9"/>
    <w:multiLevelType w:val="hybridMultilevel"/>
    <w:tmpl w:val="B3EE4DC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CB21A97"/>
    <w:multiLevelType w:val="hybridMultilevel"/>
    <w:tmpl w:val="8C66BF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632176986">
    <w:abstractNumId w:val="2"/>
  </w:num>
  <w:num w:numId="2" w16cid:durableId="1410695073">
    <w:abstractNumId w:val="7"/>
  </w:num>
  <w:num w:numId="3" w16cid:durableId="1998653519">
    <w:abstractNumId w:val="6"/>
  </w:num>
  <w:num w:numId="4" w16cid:durableId="1365908740">
    <w:abstractNumId w:val="5"/>
  </w:num>
  <w:num w:numId="5" w16cid:durableId="1217544480">
    <w:abstractNumId w:val="3"/>
  </w:num>
  <w:num w:numId="6" w16cid:durableId="269707790">
    <w:abstractNumId w:val="4"/>
  </w:num>
  <w:num w:numId="7" w16cid:durableId="1564825593">
    <w:abstractNumId w:val="8"/>
  </w:num>
  <w:num w:numId="8" w16cid:durableId="711542161">
    <w:abstractNumId w:val="0"/>
  </w:num>
  <w:num w:numId="9" w16cid:durableId="1781801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92F68"/>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A6F89"/>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54C5E"/>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3C11"/>
    <w:rsid w:val="00B85310"/>
    <w:rsid w:val="00B91984"/>
    <w:rsid w:val="00B91CF0"/>
    <w:rsid w:val="00B9502F"/>
    <w:rsid w:val="00B95C1A"/>
    <w:rsid w:val="00BA17EF"/>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3EA0"/>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97481"/>
    <w:rsid w:val="00FA26B6"/>
    <w:rsid w:val="00FA5571"/>
    <w:rsid w:val="00FB45D0"/>
    <w:rsid w:val="00FC3375"/>
    <w:rsid w:val="00FC5799"/>
    <w:rsid w:val="00FE5350"/>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 w:type="paragraph" w:styleId="BodyText">
    <w:name w:val="Body Text"/>
    <w:basedOn w:val="Normal"/>
    <w:link w:val="BodyTextChar"/>
    <w:rsid w:val="00654C5E"/>
    <w:rPr>
      <w:szCs w:val="20"/>
      <w:lang w:eastAsia="en-US"/>
    </w:rPr>
  </w:style>
  <w:style w:type="character" w:customStyle="1" w:styleId="BodyTextChar">
    <w:name w:val="Body Text Char"/>
    <w:basedOn w:val="DefaultParagraphFont"/>
    <w:link w:val="BodyText"/>
    <w:rsid w:val="00654C5E"/>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F8022145-FD80-4C69-AF1D-B766A4143B2A}"/>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996</Words>
  <Characters>5680</Characters>
  <Application>Microsoft Office Word</Application>
  <DocSecurity>0</DocSecurity>
  <Lines>47</Lines>
  <Paragraphs>13</Paragraphs>
  <ScaleCrop>false</ScaleCrop>
  <Company>Norfolk County Council</Company>
  <LinksUpToDate>false</LinksUpToDate>
  <CharactersWithSpaces>6663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Yvonne Rider</cp:lastModifiedBy>
  <cp:revision>2</cp:revision>
  <cp:lastPrinted>2019-01-15T10:28:00Z</cp:lastPrinted>
  <dcterms:created xsi:type="dcterms:W3CDTF">2026-06-19T08:21:00Z</dcterms:created>
  <dcterms:modified xsi:type="dcterms:W3CDTF">2026-06-19T08:21:00Z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